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南昌航空大学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2020年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专职辅导员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招聘报名登记表</w:t>
      </w:r>
    </w:p>
    <w:tbl>
      <w:tblPr>
        <w:tblStyle w:val="2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44"/>
        <w:gridCol w:w="584"/>
        <w:gridCol w:w="323"/>
        <w:gridCol w:w="496"/>
        <w:gridCol w:w="154"/>
        <w:gridCol w:w="25"/>
        <w:gridCol w:w="1250"/>
        <w:gridCol w:w="25"/>
        <w:gridCol w:w="223"/>
        <w:gridCol w:w="61"/>
        <w:gridCol w:w="132"/>
        <w:gridCol w:w="435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36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体  重（kg）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9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技术职称/任职时间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6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3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（注明单位性质）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71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本人承诺</w:t>
            </w:r>
          </w:p>
          <w:p>
            <w:pPr>
              <w:spacing w:line="360" w:lineRule="exact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 xml:space="preserve">    本人已详细阅读《南昌航空大学2020年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eastAsia="zh-CN"/>
              </w:rPr>
              <w:t>专职辅导员公开招聘公告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》，明确招聘岗位条件，并按要求整理和提交了相关材料。我郑重承诺，以上所填内容真实、准确、完整，并自愿接受审查，并承担相应责任。</w:t>
            </w:r>
          </w:p>
          <w:p>
            <w:pPr>
              <w:spacing w:line="36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签名：        </w:t>
            </w:r>
          </w:p>
        </w:tc>
      </w:tr>
    </w:tbl>
    <w:p>
      <w:pPr>
        <w:spacing w:line="240" w:lineRule="exact"/>
        <w:rPr>
          <w:rFonts w:ascii="华文仿宋" w:hAnsi="华文仿宋" w:eastAsia="华文仿宋"/>
          <w:b/>
          <w:color w:val="000000"/>
          <w:sz w:val="24"/>
          <w:szCs w:val="24"/>
        </w:rPr>
      </w:pPr>
    </w:p>
    <w:p>
      <w:pPr>
        <w:spacing w:line="240" w:lineRule="exact"/>
        <w:rPr>
          <w:rFonts w:ascii="华文仿宋" w:hAnsi="华文仿宋" w:eastAsia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/>
          <w:color w:val="000000"/>
          <w:sz w:val="24"/>
          <w:szCs w:val="24"/>
        </w:rPr>
        <w:t>注：主修课程填写最多不超过6门，供教学安排参考。</w:t>
      </w:r>
    </w:p>
    <w:p/>
    <w:p/>
    <w:sectPr>
      <w:pgSz w:w="11906" w:h="16838"/>
      <w:pgMar w:top="1440" w:right="1820" w:bottom="1440" w:left="17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85397"/>
    <w:rsid w:val="378F1A8B"/>
    <w:rsid w:val="7C98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2020-05-25T03:25:00Z</dcterms:created>
  <dc:creator>Administrator</dc:creator>
  <cp:lastModifiedBy>杨云</cp:lastModifiedBy>
  <dcterms:modified xsi:type="dcterms:W3CDTF">2020-07-14T08:30:32Z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