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微软雅黑" w:hAnsi="微软雅黑" w:eastAsia="微软雅黑" w:cs="微软雅黑"/>
          <w:i w:val="0"/>
          <w:kern w:val="0"/>
          <w:sz w:val="18"/>
          <w:szCs w:val="18"/>
          <w:bdr w:val="none" w:color="auto" w:sz="0" w:space="0"/>
          <w:lang w:val="en-US"/>
        </w:rPr>
      </w:pPr>
      <w:r>
        <w:rPr>
          <w:rFonts w:ascii="微软雅黑" w:hAnsi="微软雅黑" w:eastAsia="微软雅黑" w:cs="微软雅黑"/>
          <w:i w:val="0"/>
          <w:kern w:val="0"/>
          <w:sz w:val="18"/>
          <w:szCs w:val="18"/>
          <w:bdr w:val="none" w:color="auto" w:sz="0" w:space="0"/>
          <w:lang w:val="en-US" w:eastAsia="zh-CN" w:bidi="ar"/>
        </w:rPr>
        <w:t>一、入围体检综合成绩分数线</w:t>
      </w:r>
    </w:p>
    <w:tbl>
      <w:tblPr>
        <w:tblW w:w="8043" w:type="dxa"/>
        <w:jc w:val="center"/>
        <w:tblInd w:w="24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4539"/>
        <w:gridCol w:w="136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综合成绩最低分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0701001001</w:t>
            </w:r>
          </w:p>
        </w:tc>
        <w:tc>
          <w:tcPr>
            <w:tcW w:w="4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 w:firstLine="360" w:firstLineChars="200"/>
              <w:jc w:val="both"/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隶属海关海关业务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微软雅黑" w:hAnsi="微软雅黑" w:eastAsia="微软雅黑" w:cs="微软雅黑"/>
          <w:i w:val="0"/>
          <w:kern w:val="0"/>
          <w:sz w:val="18"/>
          <w:szCs w:val="18"/>
          <w:bdr w:val="none" w:color="auto" w:sz="0" w:space="0"/>
          <w:lang w:val="en-US"/>
        </w:rPr>
      </w:pPr>
      <w:r>
        <w:rPr>
          <w:rFonts w:hint="eastAsia" w:ascii="微软雅黑" w:hAnsi="微软雅黑" w:eastAsia="微软雅黑" w:cs="微软雅黑"/>
          <w:i w:val="0"/>
          <w:kern w:val="0"/>
          <w:sz w:val="18"/>
          <w:szCs w:val="18"/>
          <w:bdr w:val="none" w:color="auto" w:sz="0" w:space="0"/>
          <w:lang w:val="en-US" w:eastAsia="zh-CN" w:bidi="ar"/>
        </w:rPr>
        <w:t>二、进入体检环节的人员名单（按准考证号排序）：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360" w:firstLineChars="200"/>
        <w:jc w:val="left"/>
        <w:rPr>
          <w:rFonts w:hint="eastAsia" w:ascii="微软雅黑" w:hAnsi="微软雅黑" w:eastAsia="微软雅黑" w:cs="微软雅黑"/>
          <w:b/>
          <w:bCs w:val="0"/>
          <w:i w:val="0"/>
          <w:kern w:val="0"/>
          <w:sz w:val="18"/>
          <w:szCs w:val="18"/>
          <w:bdr w:val="none" w:color="auto" w:sz="0" w:space="0"/>
          <w:lang w:val="en-US"/>
        </w:rPr>
      </w:pPr>
    </w:p>
    <w:tbl>
      <w:tblPr>
        <w:tblW w:w="5971" w:type="dxa"/>
        <w:jc w:val="center"/>
        <w:tblInd w:w="1276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2907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 w:val="0"/>
                <w:i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540231050416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540231050618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胡云婧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540231050813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朱子佳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540231051319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李昊鹏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540231051411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温序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540231130124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江传亮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540231150814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高天放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540231220302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周心悦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540236217209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刘祺瑶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540236632701</w:t>
            </w:r>
          </w:p>
        </w:tc>
        <w:tc>
          <w:tcPr>
            <w:tcW w:w="29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18"/>
                <w:szCs w:val="18"/>
                <w:bdr w:val="none" w:color="auto" w:sz="0" w:space="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熊超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C58B7"/>
    <w:rsid w:val="023C58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55555"/>
      <w:u w:val="none"/>
    </w:rPr>
  </w:style>
  <w:style w:type="character" w:styleId="4">
    <w:name w:val="Hyperlink"/>
    <w:basedOn w:val="2"/>
    <w:uiPriority w:val="0"/>
    <w:rPr>
      <w:color w:val="555555"/>
      <w:u w:val="none"/>
    </w:rPr>
  </w:style>
  <w:style w:type="character" w:customStyle="1" w:styleId="6">
    <w:name w:val="language2"/>
    <w:basedOn w:val="2"/>
    <w:uiPriority w:val="0"/>
  </w:style>
  <w:style w:type="character" w:customStyle="1" w:styleId="7">
    <w:name w:val="moduletitle_menuitemsel"/>
    <w:basedOn w:val="2"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">
    <w:name w:val="fr"/>
    <w:basedOn w:val="2"/>
    <w:uiPriority w:val="0"/>
    <w:rPr>
      <w:color w:val="555555"/>
    </w:rPr>
  </w:style>
  <w:style w:type="character" w:customStyle="1" w:styleId="9">
    <w:name w:val="fr1"/>
    <w:basedOn w:val="2"/>
    <w:uiPriority w:val="0"/>
    <w:rPr>
      <w:color w:val="555555"/>
    </w:rPr>
  </w:style>
  <w:style w:type="character" w:customStyle="1" w:styleId="10">
    <w:name w:val="skinobject2"/>
    <w:basedOn w:val="2"/>
    <w:uiPriority w:val="0"/>
  </w:style>
  <w:style w:type="character" w:customStyle="1" w:styleId="11">
    <w:name w:val="fl2"/>
    <w:basedOn w:val="2"/>
    <w:uiPriority w:val="0"/>
    <w:rPr>
      <w:color w:val="555555"/>
    </w:rPr>
  </w:style>
  <w:style w:type="character" w:customStyle="1" w:styleId="12">
    <w:name w:val="fl3"/>
    <w:basedOn w:val="2"/>
    <w:uiPriority w:val="0"/>
    <w:rPr>
      <w:color w:val="55555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2017-03-07T09:39:00Z</dcterms:created>
  <dc:creator>Administrator</dc:creator>
  <cp:lastModifiedBy>Administrator</cp:lastModifiedBy>
  <dcterms:modified xsi:type="dcterms:W3CDTF">2017-03-07T09:41:14Z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